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97BC2" w:rsidRDefault="00997BC2" w:rsidP="00997BC2">
      <w:pPr>
        <w:jc w:val="center"/>
        <w:outlineLvl w:val="0"/>
        <w:rPr>
          <w:sz w:val="32"/>
          <w:szCs w:val="32"/>
        </w:rPr>
      </w:pPr>
      <w:r w:rsidRPr="00997BC2">
        <w:rPr>
          <w:sz w:val="32"/>
          <w:szCs w:val="32"/>
        </w:rPr>
        <w:t>Задача</w:t>
      </w:r>
    </w:p>
    <w:p w:rsidR="00997BC2" w:rsidRPr="00997BC2" w:rsidRDefault="00997BC2" w:rsidP="00997BC2">
      <w:pPr>
        <w:ind w:firstLine="426"/>
        <w:rPr>
          <w:sz w:val="32"/>
          <w:szCs w:val="32"/>
        </w:rPr>
      </w:pPr>
      <w:r w:rsidRPr="00997BC2">
        <w:rPr>
          <w:sz w:val="32"/>
          <w:szCs w:val="32"/>
        </w:rPr>
        <w:t>Одно рыбачье судно было в море четверо суток, а другое – трое суток. На сколько часов больше было в море первое судно, чем второе?</w:t>
      </w:r>
    </w:p>
    <w:p w:rsidR="00997BC2" w:rsidRPr="00997BC2" w:rsidRDefault="00997BC2" w:rsidP="00997BC2">
      <w:pPr>
        <w:ind w:firstLine="426"/>
        <w:rPr>
          <w:sz w:val="32"/>
          <w:szCs w:val="32"/>
        </w:rPr>
      </w:pPr>
      <w:r w:rsidRPr="00997BC2">
        <w:rPr>
          <w:sz w:val="32"/>
          <w:szCs w:val="32"/>
        </w:rPr>
        <w:t xml:space="preserve">Сравните и поставьте знак </w:t>
      </w:r>
      <w:r w:rsidRPr="00997BC2">
        <w:rPr>
          <w:sz w:val="32"/>
          <w:szCs w:val="32"/>
          <w:lang w:val="en-US"/>
        </w:rPr>
        <w:t xml:space="preserve">&gt;. &lt;  </w:t>
      </w:r>
      <w:r w:rsidRPr="00997BC2">
        <w:rPr>
          <w:sz w:val="32"/>
          <w:szCs w:val="32"/>
        </w:rPr>
        <w:t xml:space="preserve">или </w:t>
      </w:r>
      <w:r w:rsidRPr="00997BC2">
        <w:rPr>
          <w:sz w:val="32"/>
          <w:szCs w:val="32"/>
          <w:lang w:val="en-US"/>
        </w:rPr>
        <w:t xml:space="preserve"> =</w:t>
      </w:r>
      <w:r w:rsidRPr="00997BC2">
        <w:rPr>
          <w:sz w:val="32"/>
          <w:szCs w:val="32"/>
        </w:rPr>
        <w:t>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835"/>
      </w:tblGrid>
      <w:tr w:rsidR="00997BC2" w:rsidRPr="00997BC2" w:rsidTr="00997BC2">
        <w:tc>
          <w:tcPr>
            <w:tcW w:w="2977" w:type="dxa"/>
          </w:tcPr>
          <w:p w:rsidR="00997BC2" w:rsidRPr="00997BC2" w:rsidRDefault="00997BC2" w:rsidP="00997BC2">
            <w:pPr>
              <w:ind w:firstLine="426"/>
              <w:rPr>
                <w:sz w:val="32"/>
                <w:szCs w:val="32"/>
              </w:rPr>
            </w:pPr>
            <w:r w:rsidRPr="00997BC2">
              <w:rPr>
                <w:sz w:val="32"/>
                <w:szCs w:val="32"/>
              </w:rPr>
              <w:t>1 нед. * 8 сут.</w:t>
            </w:r>
          </w:p>
          <w:p w:rsidR="00997BC2" w:rsidRPr="00997BC2" w:rsidRDefault="00997BC2" w:rsidP="00997BC2">
            <w:pPr>
              <w:ind w:firstLine="426"/>
              <w:rPr>
                <w:sz w:val="32"/>
                <w:szCs w:val="32"/>
              </w:rPr>
            </w:pPr>
          </w:p>
          <w:p w:rsidR="00997BC2" w:rsidRPr="00997BC2" w:rsidRDefault="00997BC2" w:rsidP="00997BC2">
            <w:pPr>
              <w:ind w:firstLine="426"/>
              <w:rPr>
                <w:sz w:val="32"/>
                <w:szCs w:val="32"/>
              </w:rPr>
            </w:pPr>
            <w:r w:rsidRPr="00997BC2">
              <w:rPr>
                <w:sz w:val="32"/>
                <w:szCs w:val="32"/>
              </w:rPr>
              <w:t>25 ч     * 1 сут.</w:t>
            </w:r>
          </w:p>
          <w:p w:rsidR="00997BC2" w:rsidRPr="00997BC2" w:rsidRDefault="00997BC2" w:rsidP="00997BC2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997BC2" w:rsidRPr="00997BC2" w:rsidRDefault="00997BC2" w:rsidP="00997BC2">
            <w:pPr>
              <w:rPr>
                <w:sz w:val="32"/>
                <w:szCs w:val="32"/>
              </w:rPr>
            </w:pPr>
            <w:r w:rsidRPr="00997BC2">
              <w:rPr>
                <w:sz w:val="32"/>
                <w:szCs w:val="32"/>
              </w:rPr>
              <w:t>14 сут. * 2 нед.</w:t>
            </w:r>
          </w:p>
          <w:p w:rsidR="00997BC2" w:rsidRPr="00997BC2" w:rsidRDefault="00997BC2" w:rsidP="00997BC2">
            <w:pPr>
              <w:rPr>
                <w:sz w:val="32"/>
                <w:szCs w:val="32"/>
              </w:rPr>
            </w:pPr>
          </w:p>
          <w:p w:rsidR="00997BC2" w:rsidRPr="00997BC2" w:rsidRDefault="00997BC2" w:rsidP="00997BC2">
            <w:pPr>
              <w:rPr>
                <w:sz w:val="32"/>
                <w:szCs w:val="32"/>
              </w:rPr>
            </w:pPr>
            <w:r w:rsidRPr="00997BC2">
              <w:rPr>
                <w:sz w:val="32"/>
                <w:szCs w:val="32"/>
              </w:rPr>
              <w:t>1 мес    * 35 сут.</w:t>
            </w:r>
          </w:p>
        </w:tc>
      </w:tr>
    </w:tbl>
    <w:p w:rsidR="00997BC2" w:rsidRPr="00997BC2" w:rsidRDefault="00997BC2" w:rsidP="00997BC2">
      <w:pPr>
        <w:ind w:firstLine="426"/>
        <w:rPr>
          <w:sz w:val="32"/>
          <w:szCs w:val="32"/>
        </w:rPr>
      </w:pPr>
    </w:p>
    <w:p w:rsidR="00997BC2" w:rsidRDefault="00997BC2" w:rsidP="00997BC2">
      <w:pPr>
        <w:ind w:firstLine="426"/>
      </w:pPr>
    </w:p>
    <w:p w:rsidR="00997BC2" w:rsidRPr="00997BC2" w:rsidRDefault="00997BC2" w:rsidP="00997BC2">
      <w:pPr>
        <w:ind w:firstLine="426"/>
      </w:pPr>
    </w:p>
    <w:sectPr w:rsidR="00997BC2" w:rsidRPr="00997BC2" w:rsidSect="00997BC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7BC2"/>
    <w:rsid w:val="0099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99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97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D688-C63F-4255-850D-E4B4F566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2018-10-03T04:21:00Z</dcterms:created>
  <dcterms:modified xsi:type="dcterms:W3CDTF">2018-10-03T04:28:00Z</dcterms:modified>
</cp:coreProperties>
</file>